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08D7"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object>
          <v:shape id="_x0000_i1025" o:spt="75" type="#_x0000_t75" style="height:686.25pt;width:414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2025-11-04T07:31:36Z</dcterms:created>
  <dc:creator>PG001</dc:creator>
  <cp:lastModifiedBy>FURPOM</cp:lastModifiedBy>
  <dcterms:modified xsi:type="dcterms:W3CDTF">2025-11-04T07:31:50Z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eyJoZGlkIjoiMDE3Nzk2NmQzZjc0MTQ2OWU4NDU1NGE5ZmM5Nzg3MzMiLCJ1c2VySWQiOiIyMjM5Mzc4MTcifQ==</vt:lpwstr>
  </property>
  <property fmtid="{D5CDD505-2E9C-101B-9397-08002B2CF9AE}" pid="4" name="ICV">
    <vt:lpwstr>EA8DA3288DA9489CAA6CC870D32E788F_12</vt:lpwstr>
  </property>
</Properties>
</file>